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BF41B1"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radikalizálódásra ható tényezők Európában</w:t>
      </w:r>
      <w:r w:rsidR="00F74CE0"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21099F" w:rsidRPr="00C914A7" w:rsidRDefault="0021099F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F74CE0" w:rsidRPr="00F74CE0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Bács Zoltán György</w:t>
      </w:r>
    </w:p>
    <w:p w:rsidR="0021099F" w:rsidRDefault="0021099F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</w:t>
      </w:r>
      <w:r w:rsidR="002F60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a keretében </w:t>
      </w:r>
      <w:r w:rsidR="00A801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kutatható résztémakörök:</w:t>
      </w:r>
    </w:p>
    <w:p w:rsidR="00BF41B1" w:rsidRPr="00BF41B1" w:rsidRDefault="00BF41B1" w:rsidP="00BF41B1">
      <w:pPr>
        <w:pStyle w:val="Listaszerbekezds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radikalizáció</w:t>
      </w:r>
      <w:proofErr w:type="spellEnd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történelmi-társadalmi gyökerei</w:t>
      </w:r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BF41B1" w:rsidRPr="00BF41B1" w:rsidRDefault="00BF41B1" w:rsidP="00BF41B1">
      <w:pPr>
        <w:pStyle w:val="Listaszerbekezds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Autokton</w:t>
      </w:r>
      <w:proofErr w:type="spellEnd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saját gyökerű </w:t>
      </w:r>
      <w:proofErr w:type="spellStart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radikalizáció</w:t>
      </w:r>
      <w:proofErr w:type="spellEnd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– a bevándorlók </w:t>
      </w:r>
      <w:proofErr w:type="spellStart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radikalizációja</w:t>
      </w:r>
      <w:proofErr w:type="spellEnd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BF41B1" w:rsidRPr="00BF41B1" w:rsidRDefault="00BF41B1" w:rsidP="00BF41B1">
      <w:pPr>
        <w:pStyle w:val="Listaszerbekezds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Nemzetiségi, etnikai, vallási-kulturális, demográ</w:t>
      </w:r>
      <w:bookmarkStart w:id="0" w:name="_GoBack"/>
      <w:bookmarkEnd w:id="0"/>
      <w:r w:rsidRPr="00BF41B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fiai politikai, gazdasági és pszichológiai tényezők az egyes társadalmi csoportok radikalizálódásában.</w:t>
      </w:r>
    </w:p>
    <w:p w:rsidR="002F605F" w:rsidRPr="002F605F" w:rsidRDefault="002F605F" w:rsidP="002F605F">
      <w:pPr>
        <w:spacing w:before="660"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F60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 xml:space="preserve">A megjelölt </w:t>
      </w:r>
      <w:r w:rsidR="00A8015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 xml:space="preserve">részterületek </w:t>
      </w:r>
      <w:r w:rsidRPr="002F60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u-HU"/>
        </w:rPr>
        <w:t>egyenként, vagy bizonyos csoportosításban is kidolgozhatók.</w:t>
      </w:r>
    </w:p>
    <w:sectPr w:rsidR="002F605F" w:rsidRPr="002F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598"/>
    <w:multiLevelType w:val="hybridMultilevel"/>
    <w:tmpl w:val="97B21688"/>
    <w:lvl w:ilvl="0" w:tplc="233AD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755B3"/>
    <w:rsid w:val="00204B06"/>
    <w:rsid w:val="0021099F"/>
    <w:rsid w:val="00217C2C"/>
    <w:rsid w:val="0023656E"/>
    <w:rsid w:val="002F0630"/>
    <w:rsid w:val="002F605F"/>
    <w:rsid w:val="00403E49"/>
    <w:rsid w:val="00420510"/>
    <w:rsid w:val="004959A6"/>
    <w:rsid w:val="004E5FA2"/>
    <w:rsid w:val="0054456E"/>
    <w:rsid w:val="005845C9"/>
    <w:rsid w:val="006072EA"/>
    <w:rsid w:val="007C009F"/>
    <w:rsid w:val="007F1EED"/>
    <w:rsid w:val="00862B17"/>
    <w:rsid w:val="008813EA"/>
    <w:rsid w:val="009155C8"/>
    <w:rsid w:val="009B218A"/>
    <w:rsid w:val="00A3684F"/>
    <w:rsid w:val="00A5798E"/>
    <w:rsid w:val="00A7721C"/>
    <w:rsid w:val="00A80151"/>
    <w:rsid w:val="00AD14A4"/>
    <w:rsid w:val="00B00BB7"/>
    <w:rsid w:val="00B415C9"/>
    <w:rsid w:val="00BF41B1"/>
    <w:rsid w:val="00C30783"/>
    <w:rsid w:val="00C61DCB"/>
    <w:rsid w:val="00C901CA"/>
    <w:rsid w:val="00CF5525"/>
    <w:rsid w:val="00DB0EB9"/>
    <w:rsid w:val="00E271B9"/>
    <w:rsid w:val="00E343A5"/>
    <w:rsid w:val="00EF5661"/>
    <w:rsid w:val="00F51340"/>
    <w:rsid w:val="00F73944"/>
    <w:rsid w:val="00F74CE0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3C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3</cp:revision>
  <dcterms:created xsi:type="dcterms:W3CDTF">2021-01-22T12:21:00Z</dcterms:created>
  <dcterms:modified xsi:type="dcterms:W3CDTF">2021-01-22T12:23:00Z</dcterms:modified>
</cp:coreProperties>
</file>