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5B" w:rsidRPr="0063195B" w:rsidRDefault="00393DB2" w:rsidP="0063195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93DB2">
        <w:rPr>
          <w:rFonts w:asciiTheme="majorHAnsi" w:hAnsiTheme="majorHAnsi" w:cstheme="majorHAnsi"/>
          <w:b/>
          <w:sz w:val="24"/>
          <w:szCs w:val="24"/>
        </w:rPr>
        <w:t>Munkacím:</w:t>
      </w:r>
      <w:r w:rsidRPr="00393DB2">
        <w:rPr>
          <w:rFonts w:asciiTheme="majorHAnsi" w:hAnsiTheme="majorHAnsi" w:cstheme="majorHAnsi"/>
          <w:sz w:val="24"/>
          <w:szCs w:val="24"/>
        </w:rPr>
        <w:t xml:space="preserve"> </w:t>
      </w:r>
      <w:r w:rsidR="0063195B" w:rsidRPr="0063195B">
        <w:rPr>
          <w:rFonts w:asciiTheme="majorHAnsi" w:hAnsiTheme="majorHAnsi" w:cstheme="majorHAnsi"/>
          <w:sz w:val="24"/>
          <w:szCs w:val="24"/>
        </w:rPr>
        <w:t>A nemzetbiztonság jövője</w:t>
      </w:r>
    </w:p>
    <w:p w:rsidR="00393DB2" w:rsidRPr="00393DB2" w:rsidRDefault="00393DB2" w:rsidP="00393D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93DB2">
        <w:rPr>
          <w:rFonts w:asciiTheme="majorHAnsi" w:hAnsiTheme="majorHAnsi" w:cstheme="majorHAnsi"/>
          <w:b/>
          <w:sz w:val="24"/>
          <w:szCs w:val="24"/>
        </w:rPr>
        <w:t>Témavezető:</w:t>
      </w:r>
      <w:r w:rsidRPr="00393DB2">
        <w:rPr>
          <w:rFonts w:asciiTheme="majorHAnsi" w:hAnsiTheme="majorHAnsi" w:cstheme="majorHAnsi"/>
          <w:sz w:val="24"/>
          <w:szCs w:val="24"/>
        </w:rPr>
        <w:t xml:space="preserve"> Drusza Tamás</w:t>
      </w:r>
    </w:p>
    <w:p w:rsidR="00852B5E" w:rsidRPr="00393DB2" w:rsidRDefault="0063195B" w:rsidP="00393DB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93DB2">
        <w:rPr>
          <w:rFonts w:asciiTheme="majorHAnsi" w:hAnsiTheme="majorHAnsi" w:cstheme="majorHAnsi"/>
          <w:b/>
          <w:sz w:val="24"/>
          <w:szCs w:val="24"/>
        </w:rPr>
        <w:t xml:space="preserve">A témakör vizsgálatának főbb célja: </w:t>
      </w:r>
      <w:r w:rsidR="00852B5E" w:rsidRPr="00393DB2">
        <w:rPr>
          <w:rFonts w:asciiTheme="majorHAnsi" w:hAnsiTheme="majorHAnsi" w:cstheme="majorHAnsi"/>
          <w:sz w:val="24"/>
          <w:szCs w:val="24"/>
        </w:rPr>
        <w:t>Ahhoz, hogy fel lehessen készülni a jövőbeni kihívásokra, már a jelenben el kell kezdeni a várható kihívások feltérképezését. A mai bizonytalan és gyorsan változó világban még inkább szükség van az alapos tervezésre. Ehhez meg kell vizsgálni az ország helyzetét, a nemzetbiztonsági szempontból fenyegetést jelentő kockázatokat és prognózisokat kell tenni ezek várható alakulására. Minderre jó apropót jelent a 2020-as Nemzeti Biztonsági Stratégia megjelenése.</w:t>
      </w:r>
      <w:bookmarkStart w:id="0" w:name="_GoBack"/>
      <w:bookmarkEnd w:id="0"/>
    </w:p>
    <w:sectPr w:rsidR="00852B5E" w:rsidRPr="0039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5E"/>
    <w:rsid w:val="00156AA7"/>
    <w:rsid w:val="00296000"/>
    <w:rsid w:val="00344BE6"/>
    <w:rsid w:val="00393DB2"/>
    <w:rsid w:val="005A51C3"/>
    <w:rsid w:val="005E77F4"/>
    <w:rsid w:val="0063195B"/>
    <w:rsid w:val="00852B5E"/>
    <w:rsid w:val="0092135D"/>
    <w:rsid w:val="009B7DCA"/>
    <w:rsid w:val="00AB0297"/>
    <w:rsid w:val="00AC0945"/>
    <w:rsid w:val="00C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3734-C2B0-4103-BB70-4E451CF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B5E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Drusza Tamás</dc:creator>
  <cp:keywords/>
  <dc:description/>
  <cp:lastModifiedBy>Mezei József</cp:lastModifiedBy>
  <cp:revision>4</cp:revision>
  <dcterms:created xsi:type="dcterms:W3CDTF">2021-01-14T08:25:00Z</dcterms:created>
  <dcterms:modified xsi:type="dcterms:W3CDTF">2021-01-14T08:27:00Z</dcterms:modified>
</cp:coreProperties>
</file>