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65" w:rsidRPr="00E000B4" w:rsidRDefault="00161D65" w:rsidP="00161D65">
      <w:pPr>
        <w:shd w:val="clear" w:color="auto" w:fill="FFFFFF"/>
        <w:spacing w:line="360" w:lineRule="auto"/>
        <w:jc w:val="both"/>
        <w:rPr>
          <w:rFonts w:ascii="Calibri" w:eastAsia="Times New Roman" w:hAnsi="Calibri" w:cs="Calibri"/>
          <w:b/>
          <w:color w:val="000000"/>
          <w:lang w:eastAsia="hu-HU"/>
        </w:rPr>
      </w:pPr>
      <w:r w:rsidRPr="00E000B4">
        <w:rPr>
          <w:rFonts w:ascii="Calibri" w:eastAsia="Times New Roman" w:hAnsi="Calibri" w:cs="Calibri"/>
          <w:b/>
          <w:color w:val="000000"/>
          <w:lang w:eastAsia="hu-HU"/>
        </w:rPr>
        <w:t xml:space="preserve">Munkacím: </w:t>
      </w:r>
      <w:bookmarkStart w:id="0" w:name="_GoBack"/>
      <w:r w:rsidR="00285A10" w:rsidRPr="00285A10">
        <w:rPr>
          <w:rFonts w:ascii="Calibri" w:eastAsia="Times New Roman" w:hAnsi="Calibri" w:cs="Calibri" w:hint="eastAsia"/>
          <w:color w:val="000000"/>
          <w:lang w:eastAsia="hu-HU"/>
        </w:rPr>
        <w:t>Elhárítás kérdései, célszemélyek, célcsoportok 1867 és 1945 között</w:t>
      </w:r>
      <w:r w:rsidRPr="00285A10">
        <w:rPr>
          <w:rFonts w:ascii="Calibri" w:eastAsia="Times New Roman" w:hAnsi="Calibri" w:cs="Calibri"/>
          <w:color w:val="000000"/>
          <w:lang w:eastAsia="hu-HU"/>
        </w:rPr>
        <w:t>.</w:t>
      </w:r>
    </w:p>
    <w:bookmarkEnd w:id="0"/>
    <w:p w:rsidR="00161D65" w:rsidRPr="00E000B4" w:rsidRDefault="00161D65" w:rsidP="00161D65">
      <w:pPr>
        <w:shd w:val="clear" w:color="auto" w:fill="FFFFFF"/>
        <w:spacing w:line="360" w:lineRule="auto"/>
        <w:rPr>
          <w:rFonts w:ascii="Calibri" w:eastAsia="Times New Roman" w:hAnsi="Calibri" w:cs="Calibri"/>
          <w:color w:val="000000"/>
          <w:lang w:eastAsia="hu-HU"/>
        </w:rPr>
      </w:pPr>
      <w:r w:rsidRPr="00E000B4"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Témavezető: </w:t>
      </w:r>
      <w:r w:rsidRPr="00E000B4">
        <w:rPr>
          <w:rFonts w:ascii="Calibri" w:eastAsia="Times New Roman" w:hAnsi="Calibri" w:cs="Calibri"/>
          <w:bCs/>
          <w:color w:val="000000"/>
          <w:lang w:eastAsia="hu-HU"/>
        </w:rPr>
        <w:t>Dr. Kovács Tamás</w:t>
      </w:r>
    </w:p>
    <w:p w:rsidR="00161D65" w:rsidRPr="00E000B4" w:rsidRDefault="00161D65" w:rsidP="00161D65">
      <w:pPr>
        <w:shd w:val="clear" w:color="auto" w:fill="FFFFFF"/>
        <w:spacing w:line="360" w:lineRule="auto"/>
        <w:rPr>
          <w:rFonts w:ascii="Calibri" w:eastAsia="Times New Roman" w:hAnsi="Calibri" w:cs="Calibri"/>
          <w:b/>
          <w:bCs/>
          <w:color w:val="000000"/>
          <w:lang w:eastAsia="hu-HU"/>
        </w:rPr>
      </w:pPr>
      <w:r w:rsidRPr="00E000B4">
        <w:rPr>
          <w:rFonts w:ascii="Calibri" w:eastAsia="Times New Roman" w:hAnsi="Calibri" w:cs="Calibri"/>
          <w:b/>
          <w:bCs/>
          <w:color w:val="000000"/>
          <w:lang w:eastAsia="hu-HU"/>
        </w:rPr>
        <w:t>A témakör vizsgálatának főbb célja:</w:t>
      </w:r>
    </w:p>
    <w:p w:rsidR="00F21755" w:rsidRPr="00285A10" w:rsidRDefault="00203F61">
      <w:pPr>
        <w:jc w:val="both"/>
        <w:rPr>
          <w:rFonts w:ascii="Calibri" w:eastAsia="Times New Roman" w:hAnsi="Calibri" w:cs="Calibri" w:hint="eastAsia"/>
          <w:color w:val="000000"/>
          <w:lang w:eastAsia="hu-HU"/>
        </w:rPr>
      </w:pPr>
      <w:r w:rsidRPr="00285A10">
        <w:rPr>
          <w:rFonts w:ascii="Calibri" w:eastAsia="Times New Roman" w:hAnsi="Calibri" w:cs="Calibri"/>
          <w:color w:val="000000"/>
          <w:lang w:eastAsia="hu-HU"/>
        </w:rPr>
        <w:t xml:space="preserve">A mindenkori magyarországi elhárító </w:t>
      </w:r>
      <w:proofErr w:type="gramStart"/>
      <w:r w:rsidRPr="00285A10">
        <w:rPr>
          <w:rFonts w:ascii="Calibri" w:eastAsia="Times New Roman" w:hAnsi="Calibri" w:cs="Calibri"/>
          <w:color w:val="000000"/>
          <w:lang w:eastAsia="hu-HU"/>
        </w:rPr>
        <w:t>szerv(</w:t>
      </w:r>
      <w:proofErr w:type="spellStart"/>
      <w:proofErr w:type="gramEnd"/>
      <w:r w:rsidRPr="00285A10">
        <w:rPr>
          <w:rFonts w:ascii="Calibri" w:eastAsia="Times New Roman" w:hAnsi="Calibri" w:cs="Calibri"/>
          <w:color w:val="000000"/>
          <w:lang w:eastAsia="hu-HU"/>
        </w:rPr>
        <w:t>ek</w:t>
      </w:r>
      <w:proofErr w:type="spellEnd"/>
      <w:r w:rsidRPr="00285A10">
        <w:rPr>
          <w:rFonts w:ascii="Calibri" w:eastAsia="Times New Roman" w:hAnsi="Calibri" w:cs="Calibri"/>
          <w:color w:val="000000"/>
          <w:lang w:eastAsia="hu-HU"/>
        </w:rPr>
        <w:t>) számára – a politika által megszabva – mindig is egyértelmű volt, hogy mely hazai csoportokat (etnikai, politikai, vallási csoportok), illetve konkrét személyeket kell szemmel tartaniuk. Ezek természetesen térben és időben változtak, változhattak. Egy-egy elkészülő dolgozatban egy-egy ilyen célcsoport vagy személy megfigyelését, vagy a róla/róluk gyűjtött információkat lehetne elemezni és értékelni.</w:t>
      </w:r>
    </w:p>
    <w:sectPr w:rsidR="00F21755" w:rsidRPr="00285A10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21755"/>
    <w:rsid w:val="00161D65"/>
    <w:rsid w:val="00203F61"/>
    <w:rsid w:val="00285A10"/>
    <w:rsid w:val="00300614"/>
    <w:rsid w:val="00F2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B207"/>
  <w15:docId w15:val="{7CC45A34-13C3-4AEB-A56B-C562203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József</dc:creator>
  <dc:description/>
  <cp:lastModifiedBy>Mezei József</cp:lastModifiedBy>
  <cp:revision>2</cp:revision>
  <dcterms:created xsi:type="dcterms:W3CDTF">2021-02-02T06:29:00Z</dcterms:created>
  <dcterms:modified xsi:type="dcterms:W3CDTF">2021-02-02T06:29:00Z</dcterms:modified>
  <dc:language>hu-HU</dc:language>
</cp:coreProperties>
</file>