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212D51" w:rsidRDefault="0021099F" w:rsidP="00212D51">
      <w:pPr>
        <w:jc w:val="both"/>
        <w:rPr>
          <w:sz w:val="24"/>
          <w:szCs w:val="24"/>
        </w:rPr>
      </w:pPr>
      <w:r w:rsidRPr="00212D51">
        <w:rPr>
          <w:b/>
          <w:sz w:val="24"/>
          <w:szCs w:val="24"/>
        </w:rPr>
        <w:t>Munkacím</w:t>
      </w:r>
      <w:r w:rsidRPr="00212D51">
        <w:rPr>
          <w:sz w:val="24"/>
          <w:szCs w:val="24"/>
        </w:rPr>
        <w:t xml:space="preserve">: </w:t>
      </w:r>
      <w:bookmarkStart w:id="0" w:name="_GoBack"/>
      <w:r w:rsidRPr="00212D51">
        <w:rPr>
          <w:sz w:val="24"/>
          <w:szCs w:val="24"/>
        </w:rPr>
        <w:t>Az Oszmán Birodalommal szembeni hírszerzés, különös tekintettel az 1526-os mohácsi csatára.</w:t>
      </w:r>
      <w:bookmarkEnd w:id="0"/>
    </w:p>
    <w:p w:rsidR="0021099F" w:rsidRPr="00212D51" w:rsidRDefault="0021099F" w:rsidP="00212D51">
      <w:pPr>
        <w:jc w:val="both"/>
        <w:rPr>
          <w:sz w:val="24"/>
          <w:szCs w:val="24"/>
        </w:rPr>
      </w:pPr>
      <w:r w:rsidRPr="00212D51">
        <w:rPr>
          <w:b/>
          <w:sz w:val="24"/>
          <w:szCs w:val="24"/>
        </w:rPr>
        <w:t>Témavezető</w:t>
      </w:r>
      <w:r w:rsidR="00212D51" w:rsidRPr="00212D51">
        <w:rPr>
          <w:sz w:val="24"/>
          <w:szCs w:val="24"/>
        </w:rPr>
        <w:t xml:space="preserve">: Dr. Regényi Kund, </w:t>
      </w:r>
      <w:r w:rsidRPr="00212D51">
        <w:rPr>
          <w:sz w:val="24"/>
          <w:szCs w:val="24"/>
        </w:rPr>
        <w:t>Drusza T</w:t>
      </w:r>
      <w:r w:rsidR="00212D51" w:rsidRPr="00212D51">
        <w:rPr>
          <w:sz w:val="24"/>
          <w:szCs w:val="24"/>
        </w:rPr>
        <w:t>amás</w:t>
      </w:r>
    </w:p>
    <w:p w:rsidR="0021099F" w:rsidRPr="00212D51" w:rsidRDefault="0021099F" w:rsidP="00212D51">
      <w:pPr>
        <w:jc w:val="both"/>
        <w:rPr>
          <w:sz w:val="24"/>
          <w:szCs w:val="24"/>
        </w:rPr>
      </w:pPr>
      <w:r w:rsidRPr="00212D51">
        <w:rPr>
          <w:b/>
          <w:sz w:val="24"/>
          <w:szCs w:val="24"/>
        </w:rPr>
        <w:t>A témakör vizsgálatának főbb célja</w:t>
      </w:r>
      <w:r w:rsidRPr="00212D51">
        <w:rPr>
          <w:sz w:val="24"/>
          <w:szCs w:val="24"/>
        </w:rPr>
        <w:t>: A hírszerzés akkori módszereinek céljainak megismerése, rendszerezése.</w:t>
      </w:r>
    </w:p>
    <w:p w:rsidR="0021099F" w:rsidRPr="00212D51" w:rsidRDefault="0021099F" w:rsidP="00212D51">
      <w:pPr>
        <w:jc w:val="both"/>
        <w:rPr>
          <w:sz w:val="24"/>
          <w:szCs w:val="24"/>
        </w:rPr>
      </w:pPr>
      <w:r w:rsidRPr="00212D51">
        <w:rPr>
          <w:b/>
          <w:sz w:val="24"/>
          <w:szCs w:val="24"/>
        </w:rPr>
        <w:t>Áttekintést segítő vázlatpontok</w:t>
      </w:r>
      <w:r w:rsidRPr="00212D51">
        <w:rPr>
          <w:sz w:val="24"/>
          <w:szCs w:val="24"/>
        </w:rPr>
        <w:t xml:space="preserve">: 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Oszmán Birodalom geopolitikai helyzete és céljai</w:t>
      </w:r>
      <w:r w:rsidR="00212D51">
        <w:rPr>
          <w:sz w:val="24"/>
          <w:szCs w:val="24"/>
        </w:rPr>
        <w:t>.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A Magyar Királyság geopolitikai helyzete és céljai</w:t>
      </w:r>
      <w:r w:rsidR="00212D51">
        <w:rPr>
          <w:sz w:val="24"/>
          <w:szCs w:val="24"/>
        </w:rPr>
        <w:t>.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A két ország egymással szembeni lépéseinek áttekintése</w:t>
      </w:r>
      <w:r w:rsidR="00212D51">
        <w:rPr>
          <w:sz w:val="24"/>
          <w:szCs w:val="24"/>
        </w:rPr>
        <w:t>.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Hírszerzés a középkorban</w:t>
      </w:r>
      <w:r w:rsidR="00212D51">
        <w:rPr>
          <w:sz w:val="24"/>
          <w:szCs w:val="24"/>
        </w:rPr>
        <w:t>.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A mohácsi csata közvetlen előzményei</w:t>
      </w:r>
      <w:r w:rsidR="00212D51">
        <w:rPr>
          <w:sz w:val="24"/>
          <w:szCs w:val="24"/>
        </w:rPr>
        <w:t>.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Hírszerzés a mohácsi csatához kapcsolódóan</w:t>
      </w:r>
      <w:r w:rsidR="00212D51">
        <w:rPr>
          <w:sz w:val="24"/>
          <w:szCs w:val="24"/>
        </w:rPr>
        <w:t>.</w:t>
      </w:r>
    </w:p>
    <w:p w:rsidR="0021099F" w:rsidRPr="00212D51" w:rsidRDefault="0021099F" w:rsidP="00212D51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212D51">
        <w:rPr>
          <w:sz w:val="24"/>
          <w:szCs w:val="24"/>
        </w:rPr>
        <w:t>Konklúzió</w:t>
      </w:r>
      <w:r w:rsidR="00212D51">
        <w:rPr>
          <w:sz w:val="24"/>
          <w:szCs w:val="24"/>
        </w:rPr>
        <w:t>.</w:t>
      </w:r>
    </w:p>
    <w:sectPr w:rsidR="0021099F" w:rsidRPr="0021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21099F"/>
    <w:rsid w:val="00212D51"/>
    <w:rsid w:val="0023656E"/>
    <w:rsid w:val="002F0630"/>
    <w:rsid w:val="00420510"/>
    <w:rsid w:val="004959A6"/>
    <w:rsid w:val="004E5FA2"/>
    <w:rsid w:val="005845C9"/>
    <w:rsid w:val="007F1EED"/>
    <w:rsid w:val="00862B17"/>
    <w:rsid w:val="008813EA"/>
    <w:rsid w:val="009155C8"/>
    <w:rsid w:val="009B218A"/>
    <w:rsid w:val="00A7721C"/>
    <w:rsid w:val="00AD14A4"/>
    <w:rsid w:val="00B415C9"/>
    <w:rsid w:val="00C30783"/>
    <w:rsid w:val="00C61DCB"/>
    <w:rsid w:val="00CC5D7A"/>
    <w:rsid w:val="00CF5525"/>
    <w:rsid w:val="00E271B9"/>
    <w:rsid w:val="00EF5661"/>
    <w:rsid w:val="00F51340"/>
    <w:rsid w:val="00F73944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6A97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4</cp:revision>
  <dcterms:created xsi:type="dcterms:W3CDTF">2021-01-11T20:54:00Z</dcterms:created>
  <dcterms:modified xsi:type="dcterms:W3CDTF">2021-01-11T20:57:00Z</dcterms:modified>
</cp:coreProperties>
</file>